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B8" w:rsidRPr="008A2B17" w:rsidRDefault="00697CB8" w:rsidP="00524DB8">
      <w:pPr>
        <w:pStyle w:val="Brezrazmikov"/>
      </w:pPr>
      <w:r w:rsidRPr="008A2B17">
        <w:t>Nataša Holy</w:t>
      </w:r>
    </w:p>
    <w:p w:rsidR="00697CB8" w:rsidRPr="008A2B17" w:rsidRDefault="00697CB8" w:rsidP="00524DB8">
      <w:pPr>
        <w:pStyle w:val="Brezrazmikov"/>
      </w:pPr>
      <w:proofErr w:type="spellStart"/>
      <w:r w:rsidRPr="008A2B17">
        <w:t>Podlaznik</w:t>
      </w:r>
      <w:proofErr w:type="spellEnd"/>
      <w:r w:rsidRPr="008A2B17">
        <w:t xml:space="preserve"> 6</w:t>
      </w:r>
    </w:p>
    <w:p w:rsidR="00697CB8" w:rsidRPr="008A2B17" w:rsidRDefault="00697CB8" w:rsidP="00524DB8">
      <w:pPr>
        <w:pStyle w:val="Brezrazmikov"/>
      </w:pPr>
      <w:r w:rsidRPr="008A2B17">
        <w:t xml:space="preserve">6547 Spodnji Duplek </w:t>
      </w:r>
      <w:r w:rsidRPr="008A2B17">
        <w:tab/>
      </w:r>
      <w:r w:rsidRPr="008A2B17">
        <w:tab/>
      </w:r>
      <w:r w:rsidRPr="008A2B17">
        <w:tab/>
      </w:r>
      <w:r w:rsidRPr="008A2B17">
        <w:tab/>
      </w:r>
      <w:r w:rsidRPr="008A2B17">
        <w:tab/>
      </w:r>
      <w:r w:rsidRPr="008A2B17">
        <w:tab/>
        <w:t xml:space="preserve">Spodnji Duplek, </w:t>
      </w:r>
      <w:r w:rsidR="008A2B17" w:rsidRPr="008A2B17">
        <w:t>15.10.2012</w:t>
      </w:r>
    </w:p>
    <w:p w:rsidR="00A57973" w:rsidRDefault="00A57973"/>
    <w:p w:rsidR="00697CB8" w:rsidRDefault="00697CB8"/>
    <w:p w:rsidR="00697CB8" w:rsidRDefault="00182A6B" w:rsidP="00182A6B">
      <w:pPr>
        <w:pStyle w:val="Brezrazmikov"/>
      </w:pPr>
      <w:r>
        <w:t>Smetnjak d.o.o.</w:t>
      </w:r>
    </w:p>
    <w:p w:rsidR="00182A6B" w:rsidRDefault="00182A6B" w:rsidP="00182A6B">
      <w:pPr>
        <w:pStyle w:val="Brezrazmikov"/>
      </w:pPr>
      <w:r>
        <w:t>Ljubljana,</w:t>
      </w:r>
    </w:p>
    <w:p w:rsidR="00182A6B" w:rsidRDefault="00182A6B" w:rsidP="00182A6B">
      <w:pPr>
        <w:pStyle w:val="Brezrazmikov"/>
      </w:pPr>
      <w:r>
        <w:t>Verovškova 17</w:t>
      </w:r>
    </w:p>
    <w:p w:rsidR="00697CB8" w:rsidRDefault="00697CB8"/>
    <w:p w:rsidR="00182A6B" w:rsidRDefault="00182A6B"/>
    <w:p w:rsidR="00182A6B" w:rsidRDefault="00182A6B">
      <w:r>
        <w:t>Predmet: odvoz smeti</w:t>
      </w:r>
    </w:p>
    <w:p w:rsidR="00182A6B" w:rsidRDefault="00182A6B"/>
    <w:p w:rsidR="00697CB8" w:rsidRDefault="00697CB8">
      <w:r>
        <w:t>Galerije na zavihku »Vstavljanje« vključujejo elemente, ki so oblikovani za usklajevanje s celotnim videzom dokumenta. Te galerije</w:t>
      </w:r>
      <w:bookmarkStart w:id="0" w:name="_GoBack"/>
      <w:bookmarkEnd w:id="0"/>
      <w:r>
        <w:t xml:space="preserv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zavihku »Osnovno«. Besedilo lahko neposredno oblikujete tudi z drugimi kontrolniki na zavihku »Osnovno«. Večina kontrolnikov ponuja možnost uporabe videza iz trenutne teme ali uporabo oblike, ki jo navedete neposredno</w:t>
      </w:r>
    </w:p>
    <w:p w:rsidR="00697CB8" w:rsidRDefault="00697CB8">
      <w:r>
        <w:t>Če želite spremeniti celotni videz dokumenta, izberite nove elemente teme na zavihku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zavihku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w:t>
      </w:r>
    </w:p>
    <w:p w:rsidR="00697CB8" w:rsidRDefault="00697CB8">
      <w:r>
        <w:t>Oblikovanje izbranega besedila v dokumentu lahko preprosto spremenite tako, da izberete videz v galeriji »Hitri slogi« na zavihku »Osnovno«. Besedilo lahko neposredno oblikujete tudi z drugimi kontrolniki na zavihku »Osnovno«. Večina kontrolnikov ponuja možnost uporabe videza iz trenutne teme ali uporabo oblike, ki jo navedete neposredno Če želite spremeniti celotni videz dokumenta, izberite nove elemente teme na zavihku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w:t>
      </w:r>
    </w:p>
    <w:p w:rsidR="00182A6B" w:rsidRDefault="00697CB8">
      <w:r>
        <w:t xml:space="preserve">Galerije na zavihku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zavihku »Osnovno«. Besedilo lahko </w:t>
      </w:r>
      <w:r>
        <w:lastRenderedPageBreak/>
        <w:t>neposredno oblikujete tudi z drugimi kontrolniki na zavihku »Osnovno«. Večina kontrolnikov ponuja možnost uporabe videza iz trenutne teme ali uporabo oblike, ki jo navedete neposredno</w:t>
      </w:r>
      <w:r w:rsidR="00182A6B">
        <w:t>.</w:t>
      </w:r>
    </w:p>
    <w:p w:rsidR="00697CB8" w:rsidRDefault="00697CB8">
      <w:r>
        <w:t xml:space="preserve">Lep p </w:t>
      </w:r>
      <w:proofErr w:type="spellStart"/>
      <w:r>
        <w:t>ozdrav</w:t>
      </w:r>
      <w:proofErr w:type="spellEnd"/>
      <w:r>
        <w:t>, Nataša Holy</w:t>
      </w:r>
    </w:p>
    <w:p w:rsidR="00697CB8" w:rsidRDefault="00697CB8"/>
    <w:sectPr w:rsidR="00697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EA"/>
    <w:rsid w:val="00182A6B"/>
    <w:rsid w:val="00697CB8"/>
    <w:rsid w:val="008A2B17"/>
    <w:rsid w:val="0092279E"/>
    <w:rsid w:val="00A57973"/>
    <w:rsid w:val="00B576BD"/>
    <w:rsid w:val="00BD5CCC"/>
    <w:rsid w:val="00D156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156E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156EA"/>
    <w:rPr>
      <w:rFonts w:ascii="Tahoma" w:hAnsi="Tahoma" w:cs="Tahoma"/>
      <w:sz w:val="16"/>
      <w:szCs w:val="16"/>
    </w:rPr>
  </w:style>
  <w:style w:type="paragraph" w:styleId="Brezrazmikov">
    <w:name w:val="No Spacing"/>
    <w:uiPriority w:val="1"/>
    <w:qFormat/>
    <w:rsid w:val="00697C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156E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156EA"/>
    <w:rPr>
      <w:rFonts w:ascii="Tahoma" w:hAnsi="Tahoma" w:cs="Tahoma"/>
      <w:sz w:val="16"/>
      <w:szCs w:val="16"/>
    </w:rPr>
  </w:style>
  <w:style w:type="paragraph" w:styleId="Brezrazmikov">
    <w:name w:val="No Spacing"/>
    <w:uiPriority w:val="1"/>
    <w:qFormat/>
    <w:rsid w:val="00697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440</Words>
  <Characters>2514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2</cp:revision>
  <dcterms:created xsi:type="dcterms:W3CDTF">2012-10-16T10:29:00Z</dcterms:created>
  <dcterms:modified xsi:type="dcterms:W3CDTF">2012-10-16T12:46:00Z</dcterms:modified>
</cp:coreProperties>
</file>